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59"/>
      </w:tblGrid>
      <w:tr w:rsidR="00F621BE" w:rsidTr="008A5DBA">
        <w:trPr>
          <w:trHeight w:val="2805"/>
        </w:trPr>
        <w:tc>
          <w:tcPr>
            <w:tcW w:w="5159" w:type="dxa"/>
          </w:tcPr>
          <w:p w:rsidR="00F621BE" w:rsidRDefault="00B535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621BE"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Чувашское Урметьево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Челно-Вершинский</w:t>
            </w:r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7B620E" w:rsidRPr="007B620E" w:rsidRDefault="007B620E" w:rsidP="007B620E"/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 xml:space="preserve">ПОСТАНОВЛЕНИЕ № </w:t>
            </w:r>
            <w:r w:rsidR="007A3A51">
              <w:rPr>
                <w:b/>
                <w:i w:val="0"/>
                <w:sz w:val="32"/>
              </w:rPr>
              <w:t>6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0B4C01"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от </w:t>
            </w:r>
            <w:r w:rsidR="007A3A51">
              <w:rPr>
                <w:sz w:val="28"/>
              </w:rPr>
              <w:t>20</w:t>
            </w:r>
            <w:r>
              <w:rPr>
                <w:sz w:val="28"/>
              </w:rPr>
              <w:t xml:space="preserve">.02.2025 г.   </w:t>
            </w:r>
            <w:bookmarkStart w:id="0" w:name="_GoBack"/>
            <w:bookmarkEnd w:id="0"/>
          </w:p>
          <w:p w:rsidR="00F621BE" w:rsidRDefault="00F621BE" w:rsidP="00174160">
            <w:pPr>
              <w:jc w:val="both"/>
              <w:rPr>
                <w:rFonts w:ascii="Dutch" w:hAnsi="Dutch"/>
                <w:sz w:val="28"/>
                <w:szCs w:val="28"/>
              </w:rPr>
            </w:pPr>
          </w:p>
        </w:tc>
      </w:tr>
    </w:tbl>
    <w:p w:rsidR="00F621BE" w:rsidRDefault="007B620E" w:rsidP="00F621B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B620E" w:rsidRDefault="00F621BE" w:rsidP="007B620E">
      <w:pPr>
        <w:jc w:val="both"/>
        <w:rPr>
          <w:sz w:val="28"/>
        </w:rPr>
      </w:pPr>
      <w:r>
        <w:rPr>
          <w:sz w:val="28"/>
        </w:rPr>
        <w:tab/>
      </w:r>
      <w:r w:rsidR="007B620E">
        <w:rPr>
          <w:sz w:val="28"/>
        </w:rPr>
        <w:t xml:space="preserve"> </w:t>
      </w:r>
    </w:p>
    <w:p w:rsidR="007B620E" w:rsidRDefault="008A5DBA" w:rsidP="007B620E">
      <w:pPr>
        <w:jc w:val="both"/>
        <w:rPr>
          <w:sz w:val="28"/>
        </w:rPr>
      </w:pPr>
      <w:r>
        <w:rPr>
          <w:sz w:val="28"/>
        </w:rPr>
        <w:t>О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 xml:space="preserve">кциона на право </w:t>
      </w:r>
    </w:p>
    <w:p w:rsidR="008A5DBA" w:rsidRDefault="008A5DBA" w:rsidP="007B620E">
      <w:pPr>
        <w:jc w:val="both"/>
        <w:rPr>
          <w:sz w:val="28"/>
        </w:rPr>
      </w:pPr>
      <w:r>
        <w:rPr>
          <w:sz w:val="28"/>
        </w:rPr>
        <w:t xml:space="preserve">заключения договора аренды </w:t>
      </w:r>
    </w:p>
    <w:p w:rsidR="008A5DBA" w:rsidRDefault="008A5DBA" w:rsidP="007B620E">
      <w:pPr>
        <w:jc w:val="both"/>
        <w:rPr>
          <w:sz w:val="28"/>
        </w:rPr>
      </w:pPr>
      <w:r>
        <w:rPr>
          <w:sz w:val="28"/>
        </w:rPr>
        <w:t xml:space="preserve">земельного участка в электронной форме </w:t>
      </w:r>
    </w:p>
    <w:p w:rsidR="007B620E" w:rsidRPr="007B620E" w:rsidRDefault="007B620E" w:rsidP="007B620E">
      <w:pPr>
        <w:jc w:val="both"/>
        <w:rPr>
          <w:sz w:val="28"/>
        </w:rPr>
      </w:pPr>
    </w:p>
    <w:p w:rsidR="008A5DBA" w:rsidRDefault="008A5DBA" w:rsidP="00FE55EA">
      <w:pPr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Руководствуясь ст. 39.11-39.13 Земельного кодекса Российской Федерации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>
          <w:rPr>
            <w:sz w:val="28"/>
          </w:rPr>
          <w:t>25.10.2001</w:t>
        </w:r>
      </w:smartTag>
      <w:r>
        <w:rPr>
          <w:sz w:val="28"/>
        </w:rPr>
        <w:t xml:space="preserve"> № 136-ФЗ, Федеральным законом от </w:t>
      </w:r>
      <w:smartTag w:uri="urn:schemas-microsoft-com:office:smarttags" w:element="date">
        <w:smartTagPr>
          <w:attr w:name="Year" w:val="2007"/>
          <w:attr w:name="Day" w:val="24"/>
          <w:attr w:name="Month" w:val="07"/>
          <w:attr w:name="ls" w:val="trans"/>
        </w:smartTagPr>
        <w:r>
          <w:rPr>
            <w:sz w:val="28"/>
          </w:rPr>
          <w:t>24.07.2007</w:t>
        </w:r>
      </w:smartTag>
      <w:r>
        <w:rPr>
          <w:sz w:val="28"/>
        </w:rPr>
        <w:t xml:space="preserve"> № 209-ФЗ « О развитии малого и среднего предпринимательства в Российской Федерации», постановлением администрации сельского поселения Чувашское Урметьево муниципального района Челно-Вершинский</w:t>
      </w:r>
      <w:r w:rsidR="007D27D6">
        <w:rPr>
          <w:sz w:val="28"/>
        </w:rPr>
        <w:t xml:space="preserve"> Самарской области от </w:t>
      </w:r>
      <w:r w:rsidR="00FE55EA">
        <w:rPr>
          <w:sz w:val="28"/>
        </w:rPr>
        <w:t>06</w:t>
      </w:r>
      <w:r w:rsidR="007D27D6">
        <w:rPr>
          <w:sz w:val="28"/>
        </w:rPr>
        <w:t>.</w:t>
      </w:r>
      <w:r w:rsidR="00FE55EA">
        <w:rPr>
          <w:sz w:val="28"/>
        </w:rPr>
        <w:t>02</w:t>
      </w:r>
      <w:r w:rsidR="007D27D6">
        <w:rPr>
          <w:sz w:val="28"/>
        </w:rPr>
        <w:t>.20</w:t>
      </w:r>
      <w:r w:rsidR="00FE55EA">
        <w:rPr>
          <w:sz w:val="28"/>
        </w:rPr>
        <w:t>25</w:t>
      </w:r>
      <w:r>
        <w:rPr>
          <w:sz w:val="28"/>
        </w:rPr>
        <w:t xml:space="preserve"> г. № </w:t>
      </w:r>
      <w:r w:rsidR="00FE55EA">
        <w:rPr>
          <w:sz w:val="28"/>
        </w:rPr>
        <w:t>5</w:t>
      </w:r>
      <w:r w:rsidR="007D27D6">
        <w:rPr>
          <w:sz w:val="28"/>
        </w:rPr>
        <w:t xml:space="preserve"> </w:t>
      </w:r>
      <w:r>
        <w:rPr>
          <w:sz w:val="28"/>
        </w:rPr>
        <w:t xml:space="preserve"> «</w:t>
      </w:r>
      <w:r w:rsidR="00FE55EA" w:rsidRPr="004A4139">
        <w:rPr>
          <w:sz w:val="28"/>
          <w:szCs w:val="28"/>
        </w:rPr>
        <w:t>Об утверждении перечня муниципального имущества,  свободного от прав третьих лиц, в целях предоставления его во владение и (или) пользование на</w:t>
      </w:r>
      <w:proofErr w:type="gramEnd"/>
      <w:r w:rsidR="00FE55EA" w:rsidRPr="004A4139">
        <w:rPr>
          <w:sz w:val="28"/>
          <w:szCs w:val="28"/>
        </w:rPr>
        <w:t xml:space="preserve"> долгосрочной основе субъектами малого и среднего предпринимательства</w:t>
      </w:r>
      <w:r>
        <w:rPr>
          <w:sz w:val="28"/>
          <w:szCs w:val="28"/>
        </w:rPr>
        <w:t xml:space="preserve">», Уставом </w:t>
      </w:r>
      <w:r w:rsidRPr="008A5DBA">
        <w:rPr>
          <w:sz w:val="28"/>
          <w:szCs w:val="28"/>
        </w:rPr>
        <w:t xml:space="preserve">сельского поселения </w:t>
      </w:r>
      <w:proofErr w:type="gramStart"/>
      <w:r w:rsidRPr="008A5DBA">
        <w:rPr>
          <w:sz w:val="28"/>
          <w:szCs w:val="28"/>
        </w:rPr>
        <w:t>Чувашское</w:t>
      </w:r>
      <w:proofErr w:type="gramEnd"/>
      <w:r w:rsidRPr="008A5DBA">
        <w:rPr>
          <w:sz w:val="28"/>
          <w:szCs w:val="28"/>
        </w:rPr>
        <w:t xml:space="preserve"> Урметьево муниципального района Челно-Вершинский Самарской области</w:t>
      </w:r>
    </w:p>
    <w:p w:rsidR="008A5DBA" w:rsidRDefault="008A5DBA" w:rsidP="008A5DBA">
      <w:pPr>
        <w:jc w:val="both"/>
        <w:rPr>
          <w:sz w:val="28"/>
          <w:szCs w:val="28"/>
        </w:rPr>
      </w:pPr>
    </w:p>
    <w:p w:rsidR="008A5DBA" w:rsidRDefault="008A5DBA" w:rsidP="000B4C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5BE8" w:rsidRDefault="008A5DBA" w:rsidP="008A5DBA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открытый аукцион в электронной форме для субъектов малого и среднего предпринимательства, физических лиц, не являющихся индивидуальными предпринимателями и применяющими специальный налоговый режим «Налог на профессиональный доход» на право заключения договора аренды земельного участка из земель сельскохозяйственного назначения, находящегося в муниципальной собственности сельского </w:t>
      </w:r>
      <w:r w:rsidR="00F45BE8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Чувашское Урметьево муниципального района Челно-Вершинский </w:t>
      </w:r>
      <w:r w:rsidR="00F45BE8">
        <w:rPr>
          <w:sz w:val="28"/>
          <w:szCs w:val="28"/>
        </w:rPr>
        <w:t>Самарской</w:t>
      </w:r>
      <w:r>
        <w:rPr>
          <w:sz w:val="28"/>
          <w:szCs w:val="28"/>
        </w:rPr>
        <w:t xml:space="preserve"> </w:t>
      </w:r>
      <w:r w:rsidR="00F45BE8">
        <w:rPr>
          <w:sz w:val="28"/>
          <w:szCs w:val="28"/>
        </w:rPr>
        <w:t xml:space="preserve">области, с кадастровым номером 63:35:0000000:1467, площадью 2193231 кв.м., </w:t>
      </w:r>
      <w:proofErr w:type="gramStart"/>
      <w:r w:rsidR="00F45BE8">
        <w:rPr>
          <w:sz w:val="28"/>
          <w:szCs w:val="28"/>
        </w:rPr>
        <w:t>имеющего</w:t>
      </w:r>
      <w:proofErr w:type="gramEnd"/>
      <w:r w:rsidR="00F45BE8">
        <w:rPr>
          <w:sz w:val="28"/>
          <w:szCs w:val="28"/>
        </w:rPr>
        <w:t xml:space="preserve"> местоположение: Самарская область, Челно-Вершинский район, сельское поселение Чувашское </w:t>
      </w:r>
      <w:r w:rsidR="000B4C01">
        <w:rPr>
          <w:sz w:val="28"/>
          <w:szCs w:val="28"/>
        </w:rPr>
        <w:t>Урметьево, село Чувашское Урмет</w:t>
      </w:r>
      <w:r w:rsidR="00F45BE8">
        <w:rPr>
          <w:sz w:val="28"/>
          <w:szCs w:val="28"/>
        </w:rPr>
        <w:t>ь</w:t>
      </w:r>
      <w:r w:rsidR="000B4C01">
        <w:rPr>
          <w:sz w:val="28"/>
          <w:szCs w:val="28"/>
        </w:rPr>
        <w:t>е</w:t>
      </w:r>
      <w:r w:rsidR="00F45BE8">
        <w:rPr>
          <w:sz w:val="28"/>
          <w:szCs w:val="28"/>
        </w:rPr>
        <w:t>во, вид разрешённого использования – для ведения сельскохозяйственного производства, сроком на 5(пять) лет.</w:t>
      </w:r>
    </w:p>
    <w:p w:rsidR="008A5DBA" w:rsidRDefault="00F45BE8" w:rsidP="00557D7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Информационное сообщение о проведении электронного аукциона на право заключения договора аренды земельного участка в пункте 1 настоящего </w:t>
      </w:r>
      <w:r>
        <w:rPr>
          <w:sz w:val="28"/>
          <w:szCs w:val="28"/>
        </w:rPr>
        <w:lastRenderedPageBreak/>
        <w:t>постановления, опубликовать на официальном сайте сельского поселения Чувашское Урметьево муниципального района Челно-Вершинский Самарской области в информационно-телекоммуникационной сети «Интернет»</w:t>
      </w:r>
      <w:r w:rsidR="00557D77">
        <w:rPr>
          <w:sz w:val="28"/>
          <w:szCs w:val="28"/>
        </w:rPr>
        <w:t xml:space="preserve"> </w:t>
      </w:r>
      <w:hyperlink r:id="rId8" w:history="1">
        <w:r w:rsidR="00557D77" w:rsidRPr="00557D77">
          <w:rPr>
            <w:rStyle w:val="a7"/>
            <w:sz w:val="28"/>
            <w:szCs w:val="28"/>
          </w:rPr>
          <w:t>http://чувашское-урметьево.рф/</w:t>
        </w:r>
      </w:hyperlink>
      <w:r w:rsidR="00557D77">
        <w:rPr>
          <w:sz w:val="28"/>
          <w:szCs w:val="28"/>
        </w:rPr>
        <w:t xml:space="preserve">, на официальном сайте Российской Федерации </w:t>
      </w:r>
      <w:hyperlink r:id="rId9" w:history="1">
        <w:r w:rsidR="00557D77" w:rsidRPr="00557D77">
          <w:rPr>
            <w:rStyle w:val="a7"/>
            <w:sz w:val="28"/>
            <w:szCs w:val="28"/>
          </w:rPr>
          <w:t>https://www.torgi.gov.ru</w:t>
        </w:r>
      </w:hyperlink>
      <w:r w:rsidR="00557D77" w:rsidRPr="00557D77">
        <w:rPr>
          <w:sz w:val="28"/>
          <w:szCs w:val="28"/>
        </w:rPr>
        <w:t xml:space="preserve"> </w:t>
      </w:r>
      <w:r w:rsidR="00557D77">
        <w:rPr>
          <w:sz w:val="28"/>
          <w:szCs w:val="28"/>
        </w:rPr>
        <w:t xml:space="preserve">и Электронной торговой площадке </w:t>
      </w:r>
      <w:hyperlink r:id="rId10" w:history="1">
        <w:r w:rsidR="00557D77" w:rsidRPr="009E0925">
          <w:rPr>
            <w:rStyle w:val="a7"/>
            <w:sz w:val="28"/>
            <w:szCs w:val="28"/>
          </w:rPr>
          <w:t>https://www.roseltorg.ru</w:t>
        </w:r>
      </w:hyperlink>
      <w:r w:rsidR="00557D77">
        <w:rPr>
          <w:sz w:val="28"/>
          <w:szCs w:val="28"/>
        </w:rPr>
        <w:t>.</w:t>
      </w:r>
      <w:proofErr w:type="gramEnd"/>
    </w:p>
    <w:p w:rsidR="00557D77" w:rsidRDefault="00557D77" w:rsidP="00557D7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периодическом печатном издании «Официальный вестник».</w:t>
      </w:r>
    </w:p>
    <w:p w:rsidR="00557D77" w:rsidRPr="008A5DBA" w:rsidRDefault="00557D77" w:rsidP="000B4C01">
      <w:pPr>
        <w:pStyle w:val="a9"/>
        <w:jc w:val="both"/>
        <w:rPr>
          <w:sz w:val="28"/>
          <w:szCs w:val="28"/>
        </w:rPr>
      </w:pPr>
    </w:p>
    <w:p w:rsidR="007B620E" w:rsidRDefault="007B620E" w:rsidP="007B620E">
      <w:pPr>
        <w:jc w:val="both"/>
        <w:rPr>
          <w:sz w:val="28"/>
        </w:rPr>
      </w:pPr>
    </w:p>
    <w:p w:rsidR="007B620E" w:rsidRPr="007B620E" w:rsidRDefault="007B620E" w:rsidP="007B620E">
      <w:pPr>
        <w:jc w:val="both"/>
        <w:rPr>
          <w:sz w:val="28"/>
        </w:rPr>
      </w:pP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 xml:space="preserve">Глава сельского поселения </w:t>
      </w:r>
      <w:proofErr w:type="gramStart"/>
      <w:r w:rsidRPr="007B620E">
        <w:rPr>
          <w:sz w:val="28"/>
        </w:rPr>
        <w:t>Чувашское</w:t>
      </w:r>
      <w:proofErr w:type="gramEnd"/>
      <w:r w:rsidRPr="007B620E">
        <w:rPr>
          <w:sz w:val="28"/>
        </w:rPr>
        <w:t xml:space="preserve"> Урметьево</w:t>
      </w:r>
    </w:p>
    <w:p w:rsidR="007B620E" w:rsidRPr="007B620E" w:rsidRDefault="007B620E" w:rsidP="007B620E">
      <w:pPr>
        <w:jc w:val="both"/>
        <w:rPr>
          <w:sz w:val="28"/>
        </w:rPr>
      </w:pPr>
      <w:r w:rsidRPr="007B620E">
        <w:rPr>
          <w:sz w:val="28"/>
        </w:rPr>
        <w:t>муниципального района Челно-Вершинский</w:t>
      </w:r>
    </w:p>
    <w:p w:rsidR="00306DAC" w:rsidRDefault="007B620E" w:rsidP="007B620E">
      <w:pPr>
        <w:jc w:val="both"/>
        <w:rPr>
          <w:sz w:val="28"/>
          <w:szCs w:val="28"/>
        </w:rPr>
      </w:pPr>
      <w:r w:rsidRPr="007B620E">
        <w:rPr>
          <w:sz w:val="28"/>
        </w:rPr>
        <w:t xml:space="preserve">Самарской области </w:t>
      </w:r>
      <w:r>
        <w:rPr>
          <w:sz w:val="28"/>
        </w:rPr>
        <w:t xml:space="preserve">                                                         </w:t>
      </w:r>
      <w:r w:rsidR="00131351">
        <w:rPr>
          <w:sz w:val="28"/>
        </w:rPr>
        <w:t xml:space="preserve">     </w:t>
      </w:r>
      <w:r>
        <w:rPr>
          <w:sz w:val="28"/>
        </w:rPr>
        <w:t xml:space="preserve">             </w:t>
      </w:r>
      <w:r w:rsidRPr="007B620E">
        <w:rPr>
          <w:sz w:val="28"/>
        </w:rPr>
        <w:t>Разукова Т.В.</w:t>
      </w: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11"/>
      <w:footerReference w:type="default" r:id="rId12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E5" w:rsidRDefault="005126E5">
      <w:r>
        <w:separator/>
      </w:r>
    </w:p>
  </w:endnote>
  <w:endnote w:type="continuationSeparator" w:id="0">
    <w:p w:rsidR="005126E5" w:rsidRDefault="005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E5" w:rsidRDefault="005126E5">
      <w:r>
        <w:separator/>
      </w:r>
    </w:p>
  </w:footnote>
  <w:footnote w:type="continuationSeparator" w:id="0">
    <w:p w:rsidR="005126E5" w:rsidRDefault="0051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DDD"/>
    <w:multiLevelType w:val="hybridMultilevel"/>
    <w:tmpl w:val="4602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4E87"/>
    <w:rsid w:val="000A2690"/>
    <w:rsid w:val="000B4C01"/>
    <w:rsid w:val="000B666C"/>
    <w:rsid w:val="000C37BF"/>
    <w:rsid w:val="000C7F5C"/>
    <w:rsid w:val="00131351"/>
    <w:rsid w:val="0014200D"/>
    <w:rsid w:val="00143275"/>
    <w:rsid w:val="00144CFA"/>
    <w:rsid w:val="00145977"/>
    <w:rsid w:val="001700D8"/>
    <w:rsid w:val="00174160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09ED"/>
    <w:rsid w:val="00331FD4"/>
    <w:rsid w:val="003448D7"/>
    <w:rsid w:val="00355299"/>
    <w:rsid w:val="00364066"/>
    <w:rsid w:val="003752BA"/>
    <w:rsid w:val="003A6D50"/>
    <w:rsid w:val="003B42D3"/>
    <w:rsid w:val="003C35CB"/>
    <w:rsid w:val="003C70DD"/>
    <w:rsid w:val="003F1045"/>
    <w:rsid w:val="003F26F8"/>
    <w:rsid w:val="00405B59"/>
    <w:rsid w:val="00420B33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4F5393"/>
    <w:rsid w:val="00506371"/>
    <w:rsid w:val="005126E5"/>
    <w:rsid w:val="00523DE9"/>
    <w:rsid w:val="00531A2E"/>
    <w:rsid w:val="0053209A"/>
    <w:rsid w:val="00535534"/>
    <w:rsid w:val="00537CD3"/>
    <w:rsid w:val="005552DA"/>
    <w:rsid w:val="00556B09"/>
    <w:rsid w:val="00557D77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752"/>
    <w:rsid w:val="00674957"/>
    <w:rsid w:val="00675F47"/>
    <w:rsid w:val="00675F5B"/>
    <w:rsid w:val="006770C9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87F90"/>
    <w:rsid w:val="00790209"/>
    <w:rsid w:val="00795114"/>
    <w:rsid w:val="007A3A51"/>
    <w:rsid w:val="007B620E"/>
    <w:rsid w:val="007C24C2"/>
    <w:rsid w:val="007C5243"/>
    <w:rsid w:val="007D27D6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1908"/>
    <w:rsid w:val="00895DDD"/>
    <w:rsid w:val="008A2D5C"/>
    <w:rsid w:val="008A3576"/>
    <w:rsid w:val="008A5DBA"/>
    <w:rsid w:val="008B06BA"/>
    <w:rsid w:val="008E7CF4"/>
    <w:rsid w:val="008F1659"/>
    <w:rsid w:val="008F5D46"/>
    <w:rsid w:val="008F7F56"/>
    <w:rsid w:val="00903263"/>
    <w:rsid w:val="009071DB"/>
    <w:rsid w:val="009201B2"/>
    <w:rsid w:val="00922BCD"/>
    <w:rsid w:val="0092657D"/>
    <w:rsid w:val="00950B4E"/>
    <w:rsid w:val="00957BBF"/>
    <w:rsid w:val="0098122B"/>
    <w:rsid w:val="0098301F"/>
    <w:rsid w:val="00990BF6"/>
    <w:rsid w:val="00992DFC"/>
    <w:rsid w:val="009A3D9E"/>
    <w:rsid w:val="009A75D9"/>
    <w:rsid w:val="009B0AF4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586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0BB0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37FF"/>
    <w:rsid w:val="00E3541E"/>
    <w:rsid w:val="00E451A4"/>
    <w:rsid w:val="00E6453C"/>
    <w:rsid w:val="00E6577E"/>
    <w:rsid w:val="00E77E5D"/>
    <w:rsid w:val="00E83847"/>
    <w:rsid w:val="00E85595"/>
    <w:rsid w:val="00E92694"/>
    <w:rsid w:val="00EA1EC1"/>
    <w:rsid w:val="00EA2B60"/>
    <w:rsid w:val="00EB75AA"/>
    <w:rsid w:val="00EC47D6"/>
    <w:rsid w:val="00EC767B"/>
    <w:rsid w:val="00ED266B"/>
    <w:rsid w:val="00EE4AF1"/>
    <w:rsid w:val="00F25695"/>
    <w:rsid w:val="00F4198A"/>
    <w:rsid w:val="00F4253E"/>
    <w:rsid w:val="00F445A2"/>
    <w:rsid w:val="00F449ED"/>
    <w:rsid w:val="00F45BE8"/>
    <w:rsid w:val="00F621BE"/>
    <w:rsid w:val="00F729AA"/>
    <w:rsid w:val="00F730E9"/>
    <w:rsid w:val="00F97FA9"/>
    <w:rsid w:val="00FA1280"/>
    <w:rsid w:val="00FA7B97"/>
    <w:rsid w:val="00FB4878"/>
    <w:rsid w:val="00FB55ED"/>
    <w:rsid w:val="00FC4331"/>
    <w:rsid w:val="00FD2A29"/>
    <w:rsid w:val="00FE1B19"/>
    <w:rsid w:val="00FE55EA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8A5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8A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5;&#1091;&#1074;&#1072;&#1096;&#1089;&#1082;&#1086;&#1077;-&#1091;&#1088;&#1084;&#1077;&#1090;&#1100;&#1077;&#1074;&#1086;.&#1088;&#1092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2649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RYZEN</cp:lastModifiedBy>
  <cp:revision>2</cp:revision>
  <cp:lastPrinted>2025-02-20T06:45:00Z</cp:lastPrinted>
  <dcterms:created xsi:type="dcterms:W3CDTF">2025-02-20T06:46:00Z</dcterms:created>
  <dcterms:modified xsi:type="dcterms:W3CDTF">2025-02-20T06:46:00Z</dcterms:modified>
</cp:coreProperties>
</file>